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center"/>
        <w:rPr>
          <w:rFonts w:ascii="Calibri" w:hAnsi="Calibri"/>
          <w:kern w:val="2"/>
          <w:sz w:val="22"/>
          <w:szCs w:val="22"/>
          <w:u w:color="000000"/>
        </w:rPr>
      </w:pPr>
      <w:r>
        <w:rPr>
          <w:rFonts w:ascii="Calibri" w:hAnsi="Calibri"/>
          <w:kern w:val="2"/>
          <w:sz w:val="22"/>
          <w:szCs w:val="22"/>
          <w:u w:color="00000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3128433</wp:posOffset>
            </wp:positionH>
            <wp:positionV relativeFrom="page">
              <wp:posOffset>720000</wp:posOffset>
            </wp:positionV>
            <wp:extent cx="1290669" cy="1290669"/>
            <wp:effectExtent l="0" t="0" r="0" b="0"/>
            <wp:wrapThrough wrapText="bothSides" distL="152400" distR="152400">
              <wp:wrapPolygon edited="1">
                <wp:start x="10098" y="0"/>
                <wp:lineTo x="12600" y="132"/>
                <wp:lineTo x="14795" y="746"/>
                <wp:lineTo x="16859" y="1844"/>
                <wp:lineTo x="18439" y="3161"/>
                <wp:lineTo x="19800" y="4785"/>
                <wp:lineTo x="20898" y="6893"/>
                <wp:lineTo x="21468" y="8956"/>
                <wp:lineTo x="21600" y="11502"/>
                <wp:lineTo x="21161" y="13917"/>
                <wp:lineTo x="20239" y="16112"/>
                <wp:lineTo x="18790" y="18088"/>
                <wp:lineTo x="17254" y="19493"/>
                <wp:lineTo x="15322" y="20634"/>
                <wp:lineTo x="13259" y="21337"/>
                <wp:lineTo x="11502" y="21600"/>
                <wp:lineTo x="8956" y="21468"/>
                <wp:lineTo x="6805" y="20854"/>
                <wp:lineTo x="4873" y="19844"/>
                <wp:lineTo x="3249" y="18527"/>
                <wp:lineTo x="1888" y="16946"/>
                <wp:lineTo x="790" y="14927"/>
                <wp:lineTo x="132" y="12644"/>
                <wp:lineTo x="0" y="10098"/>
                <wp:lineTo x="439" y="7683"/>
                <wp:lineTo x="1361" y="5488"/>
                <wp:lineTo x="2810" y="3512"/>
                <wp:lineTo x="4346" y="2107"/>
                <wp:lineTo x="6366" y="922"/>
                <wp:lineTo x="8517" y="220"/>
                <wp:lineTo x="10098" y="0"/>
              </wp:wrapPolygon>
            </wp:wrapThrough>
            <wp:docPr id="1073741825" name="officeArt object" descr="BTCIC-лого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TCIC-лого.pdf" descr="BTCIC-лого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669" cy="12906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center"/>
        <w:rPr>
          <w:rFonts w:ascii="Calibri" w:hAnsi="Calibri"/>
          <w:kern w:val="2"/>
          <w:sz w:val="22"/>
          <w:szCs w:val="22"/>
          <w:u w:color="000000"/>
        </w:rPr>
      </w:pPr>
    </w:p>
    <w:p>
      <w:pPr>
        <w:pStyle w:val="Title"/>
        <w:jc w:val="center"/>
        <w:rPr>
          <w:sz w:val="48"/>
          <w:szCs w:val="48"/>
        </w:rPr>
      </w:pPr>
    </w:p>
    <w:p>
      <w:pPr>
        <w:pStyle w:val="Title"/>
        <w:jc w:val="center"/>
        <w:rPr>
          <w:sz w:val="48"/>
          <w:szCs w:val="48"/>
        </w:rPr>
      </w:pPr>
    </w:p>
    <w:p>
      <w:pPr>
        <w:pStyle w:val="Title"/>
        <w:jc w:val="center"/>
        <w:rPr>
          <w:sz w:val="48"/>
          <w:szCs w:val="48"/>
        </w:rPr>
      </w:pPr>
    </w:p>
    <w:p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  <w:rtl w:val="0"/>
        </w:rPr>
        <w:t xml:space="preserve">БЪЛГАРО </w:t>
      </w:r>
      <w:r>
        <w:rPr>
          <w:sz w:val="48"/>
          <w:szCs w:val="48"/>
          <w:rtl w:val="0"/>
          <w:lang w:val="ru-RU"/>
        </w:rPr>
        <w:t xml:space="preserve">- </w:t>
      </w:r>
      <w:r>
        <w:rPr>
          <w:sz w:val="48"/>
          <w:szCs w:val="48"/>
          <w:rtl w:val="0"/>
        </w:rPr>
        <w:t>ТАНЗАНИЙСКА ТЪРГОВСКА И ИНДУСТРИАЛНА КАМАРА</w:t>
      </w: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center"/>
        <w:rPr>
          <w:rFonts w:ascii="Calibri" w:cs="Calibri" w:hAnsi="Calibri" w:eastAsia="Calibri"/>
          <w:kern w:val="2"/>
          <w:sz w:val="22"/>
          <w:szCs w:val="22"/>
          <w:u w:color="000000"/>
        </w:rPr>
      </w:pP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center"/>
        <w:rPr>
          <w:rFonts w:ascii="Calibri" w:cs="Calibri" w:hAnsi="Calibri" w:eastAsia="Calibri"/>
          <w:kern w:val="2"/>
          <w:sz w:val="22"/>
          <w:szCs w:val="22"/>
          <w:u w:color="000000"/>
        </w:rPr>
      </w:pPr>
      <w:r>
        <w:rPr>
          <w:rFonts w:ascii="Calibri" w:hAnsi="Calibri" w:hint="default"/>
          <w:kern w:val="2"/>
          <w:sz w:val="22"/>
          <w:szCs w:val="22"/>
          <w:u w:color="000000"/>
          <w:rtl w:val="0"/>
        </w:rPr>
        <w:t>ЦЕНТРАЛЕН ОФИС</w:t>
      </w:r>
      <w:r>
        <w:rPr>
          <w:rFonts w:ascii="Calibri" w:hAnsi="Calibri"/>
          <w:kern w:val="2"/>
          <w:sz w:val="22"/>
          <w:szCs w:val="22"/>
          <w:u w:color="000000"/>
          <w:rtl w:val="0"/>
        </w:rPr>
        <w:t xml:space="preserve">: </w:t>
      </w:r>
      <w:r>
        <w:rPr>
          <w:rFonts w:ascii="Calibri" w:hAnsi="Calibri" w:hint="default"/>
          <w:kern w:val="2"/>
          <w:sz w:val="22"/>
          <w:szCs w:val="22"/>
          <w:u w:color="000000"/>
          <w:rtl w:val="0"/>
        </w:rPr>
        <w:t xml:space="preserve">СОФИЯ </w:t>
      </w:r>
      <w:r>
        <w:rPr>
          <w:rFonts w:ascii="Calibri" w:hAnsi="Calibri"/>
          <w:kern w:val="2"/>
          <w:sz w:val="22"/>
          <w:szCs w:val="22"/>
          <w:u w:color="000000"/>
          <w:rtl w:val="0"/>
        </w:rPr>
        <w:t xml:space="preserve">1000 </w:t>
      </w:r>
      <w:r>
        <w:rPr>
          <w:rFonts w:ascii="Calibri" w:hAnsi="Calibri" w:hint="default"/>
          <w:kern w:val="2"/>
          <w:sz w:val="22"/>
          <w:szCs w:val="22"/>
          <w:u w:color="000000"/>
          <w:rtl w:val="0"/>
          <w:lang w:val="ru-RU"/>
        </w:rPr>
        <w:t>бул</w:t>
      </w:r>
      <w:r>
        <w:rPr>
          <w:rFonts w:ascii="Calibri" w:hAnsi="Calibri"/>
          <w:kern w:val="2"/>
          <w:sz w:val="22"/>
          <w:szCs w:val="22"/>
          <w:u w:color="000000"/>
          <w:rtl w:val="0"/>
        </w:rPr>
        <w:t>.</w:t>
      </w:r>
      <w:r>
        <w:rPr>
          <w:rFonts w:ascii="Arial Unicode MS" w:hAnsi="Arial Unicode MS" w:hint="default"/>
          <w:kern w:val="2"/>
          <w:sz w:val="22"/>
          <w:szCs w:val="22"/>
          <w:u w:color="000000"/>
          <w:rtl w:val="1"/>
        </w:rPr>
        <w:t>’’Витоша”</w:t>
      </w:r>
      <w:r>
        <w:rPr>
          <w:rFonts w:ascii="Calibri" w:hAnsi="Calibri"/>
          <w:kern w:val="2"/>
          <w:sz w:val="22"/>
          <w:szCs w:val="22"/>
          <w:u w:color="000000"/>
          <w:rtl w:val="0"/>
        </w:rPr>
        <w:t xml:space="preserve">49 </w:t>
      </w:r>
      <w:r>
        <w:rPr>
          <w:rFonts w:ascii="Calibri" w:hAnsi="Calibri" w:hint="default"/>
          <w:kern w:val="2"/>
          <w:sz w:val="22"/>
          <w:szCs w:val="22"/>
          <w:u w:color="000000"/>
          <w:rtl w:val="0"/>
        </w:rPr>
        <w:t>ет</w:t>
      </w:r>
      <w:r>
        <w:rPr>
          <w:rFonts w:ascii="Calibri" w:hAnsi="Calibri"/>
          <w:kern w:val="2"/>
          <w:sz w:val="22"/>
          <w:szCs w:val="22"/>
          <w:u w:color="000000"/>
          <w:rtl w:val="0"/>
        </w:rPr>
        <w:t>.2</w:t>
      </w: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center"/>
        <w:rPr>
          <w:rFonts w:ascii="Calibri" w:cs="Calibri" w:hAnsi="Calibri" w:eastAsia="Calibri"/>
          <w:kern w:val="2"/>
          <w:sz w:val="22"/>
          <w:szCs w:val="22"/>
          <w:u w:color="000000"/>
        </w:rPr>
      </w:pPr>
      <w:r>
        <w:rPr>
          <w:rFonts w:ascii="Calibri" w:hAnsi="Calibri" w:hint="default"/>
          <w:kern w:val="2"/>
          <w:sz w:val="22"/>
          <w:szCs w:val="22"/>
          <w:u w:color="000000"/>
          <w:rtl w:val="0"/>
        </w:rPr>
        <w:t>Тел</w:t>
      </w:r>
      <w:r>
        <w:rPr>
          <w:rFonts w:ascii="Calibri" w:hAnsi="Calibri"/>
          <w:kern w:val="2"/>
          <w:sz w:val="22"/>
          <w:szCs w:val="22"/>
          <w:u w:color="000000"/>
          <w:rtl w:val="0"/>
        </w:rPr>
        <w:t xml:space="preserve">.+359 </w:t>
      </w:r>
      <w:r>
        <w:rPr>
          <w:rFonts w:ascii="Calibri" w:hAnsi="Calibri"/>
          <w:kern w:val="2"/>
          <w:sz w:val="22"/>
          <w:szCs w:val="22"/>
          <w:u w:color="000000"/>
          <w:rtl w:val="0"/>
          <w:lang w:val="en-US"/>
        </w:rPr>
        <w:t>893640209</w:t>
      </w: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center"/>
        <w:rPr>
          <w:rStyle w:val="None"/>
          <w:rFonts w:ascii="Calibri" w:cs="Calibri" w:hAnsi="Calibri" w:eastAsia="Calibri"/>
          <w:kern w:val="2"/>
          <w:sz w:val="22"/>
          <w:szCs w:val="22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"https://www.btcci.org/"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https://www.btcci.org/</w:t>
      </w:r>
      <w:r>
        <w:rPr/>
        <w:fldChar w:fldCharType="end" w:fldLock="0"/>
      </w: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center"/>
        <w:rPr>
          <w:rStyle w:val="None"/>
          <w:rFonts w:ascii="Calibri" w:cs="Calibri" w:hAnsi="Calibri" w:eastAsia="Calibri"/>
          <w:kern w:val="2"/>
          <w:sz w:val="22"/>
          <w:szCs w:val="22"/>
          <w:u w:color="000000"/>
        </w:rPr>
      </w:pPr>
      <w:r>
        <w:rPr>
          <w:rStyle w:val="None"/>
          <w:rFonts w:ascii="Calibri" w:hAnsi="Calibri"/>
          <w:kern w:val="2"/>
          <w:sz w:val="22"/>
          <w:szCs w:val="22"/>
          <w:rtl w:val="0"/>
          <w:lang w:val="en-US"/>
        </w:rPr>
        <w:t>office@btcci.org</w:t>
      </w: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center"/>
        <w:rPr>
          <w:rStyle w:val="None"/>
          <w:rFonts w:ascii="Calibri" w:cs="Calibri" w:hAnsi="Calibri" w:eastAsia="Calibri"/>
          <w:kern w:val="2"/>
          <w:sz w:val="22"/>
          <w:szCs w:val="22"/>
          <w:u w:color="000000"/>
        </w:rPr>
      </w:pP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center"/>
        <w:rPr>
          <w:rStyle w:val="None"/>
          <w:rFonts w:ascii="Arial" w:cs="Arial" w:hAnsi="Arial" w:eastAsia="Arial"/>
          <w:b w:val="1"/>
          <w:bCs w:val="1"/>
          <w:kern w:val="2"/>
          <w:u w:color="000000"/>
        </w:rPr>
      </w:pPr>
      <w:r>
        <w:rPr>
          <w:rStyle w:val="None"/>
          <w:rFonts w:ascii="Arial" w:hAnsi="Arial" w:hint="default"/>
          <w:b w:val="1"/>
          <w:bCs w:val="1"/>
          <w:kern w:val="2"/>
          <w:sz w:val="34"/>
          <w:szCs w:val="34"/>
          <w:u w:color="000000"/>
          <w:rtl w:val="0"/>
        </w:rPr>
        <w:t>ДЕКЛАРАЦИЯ</w:t>
      </w: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Style w:val="None"/>
          <w:rFonts w:ascii="Arial" w:cs="Arial" w:hAnsi="Arial" w:eastAsia="Arial"/>
          <w:b w:val="1"/>
          <w:bCs w:val="1"/>
          <w:kern w:val="2"/>
          <w:u w:color="000000"/>
        </w:rPr>
      </w:pP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Style w:val="None"/>
          <w:rFonts w:ascii="Arial" w:cs="Arial" w:hAnsi="Arial" w:eastAsia="Arial"/>
          <w:kern w:val="2"/>
          <w:u w:color="000000"/>
        </w:rPr>
      </w:pPr>
      <w:r>
        <w:rPr>
          <w:rStyle w:val="None"/>
          <w:rFonts w:ascii="Arial" w:hAnsi="Arial" w:hint="default"/>
          <w:kern w:val="2"/>
          <w:u w:color="000000"/>
          <w:rtl w:val="0"/>
        </w:rPr>
        <w:t>Долуподписаният</w:t>
      </w:r>
      <w:r>
        <w:rPr>
          <w:rStyle w:val="None"/>
          <w:rFonts w:ascii="Arial" w:hAnsi="Arial"/>
          <w:kern w:val="2"/>
          <w:u w:color="000000"/>
          <w:rtl w:val="0"/>
        </w:rPr>
        <w:t>/</w:t>
      </w:r>
      <w:r>
        <w:rPr>
          <w:rStyle w:val="None"/>
          <w:rFonts w:ascii="Arial" w:hAnsi="Arial" w:hint="default"/>
          <w:kern w:val="2"/>
          <w:u w:color="000000"/>
          <w:rtl w:val="0"/>
        </w:rPr>
        <w:t>та………………………………………</w:t>
      </w:r>
      <w:r>
        <w:rPr>
          <w:rStyle w:val="None"/>
          <w:rFonts w:ascii="Arial" w:hAnsi="Arial"/>
          <w:kern w:val="2"/>
          <w:u w:color="000000"/>
          <w:rtl w:val="0"/>
        </w:rPr>
        <w:t>.</w:t>
      </w:r>
      <w:r>
        <w:rPr>
          <w:rStyle w:val="None"/>
          <w:rFonts w:ascii="Arial" w:hAnsi="Arial" w:hint="default"/>
          <w:kern w:val="2"/>
          <w:u w:color="000000"/>
          <w:rtl w:val="0"/>
        </w:rPr>
        <w:t>……………</w:t>
      </w:r>
      <w:r>
        <w:rPr>
          <w:rStyle w:val="None"/>
          <w:rFonts w:ascii="Arial" w:hAnsi="Arial"/>
          <w:kern w:val="2"/>
          <w:u w:color="000000"/>
          <w:rtl w:val="0"/>
        </w:rPr>
        <w:t>............................</w:t>
      </w: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Style w:val="None"/>
          <w:rFonts w:ascii="Arial" w:cs="Arial" w:hAnsi="Arial" w:eastAsia="Arial"/>
          <w:kern w:val="2"/>
          <w:u w:color="000000"/>
        </w:rPr>
      </w:pPr>
      <w:r>
        <w:rPr>
          <w:rStyle w:val="None"/>
          <w:rFonts w:ascii="Arial" w:hAnsi="Arial" w:hint="default"/>
          <w:kern w:val="2"/>
          <w:u w:color="000000"/>
          <w:rtl w:val="0"/>
        </w:rPr>
        <w:t>притежаващ</w:t>
      </w:r>
      <w:r>
        <w:rPr>
          <w:rStyle w:val="None"/>
          <w:rFonts w:ascii="Arial" w:hAnsi="Arial"/>
          <w:kern w:val="2"/>
          <w:u w:color="000000"/>
          <w:rtl w:val="0"/>
        </w:rPr>
        <w:t>/</w:t>
      </w:r>
      <w:r>
        <w:rPr>
          <w:rStyle w:val="None"/>
          <w:rFonts w:ascii="Arial" w:hAnsi="Arial" w:hint="default"/>
          <w:kern w:val="2"/>
          <w:u w:color="000000"/>
          <w:rtl w:val="0"/>
        </w:rPr>
        <w:t>а</w:t>
      </w:r>
      <w:r>
        <w:rPr>
          <w:rStyle w:val="None"/>
          <w:rFonts w:ascii="Arial" w:hAnsi="Arial"/>
          <w:kern w:val="2"/>
          <w:u w:color="000000"/>
          <w:rtl w:val="0"/>
        </w:rPr>
        <w:t xml:space="preserve">/ </w:t>
      </w:r>
      <w:r>
        <w:rPr>
          <w:rStyle w:val="None"/>
          <w:rFonts w:ascii="Arial" w:hAnsi="Arial" w:hint="default"/>
          <w:kern w:val="2"/>
          <w:u w:color="000000"/>
          <w:rtl w:val="0"/>
        </w:rPr>
        <w:t>лична карта №…………………</w:t>
      </w:r>
      <w:r>
        <w:rPr>
          <w:rStyle w:val="None"/>
          <w:rFonts w:ascii="Arial" w:hAnsi="Arial"/>
          <w:kern w:val="2"/>
          <w:u w:color="000000"/>
          <w:rtl w:val="0"/>
        </w:rPr>
        <w:t xml:space="preserve">...... </w:t>
      </w:r>
      <w:r>
        <w:rPr>
          <w:rStyle w:val="None"/>
          <w:rFonts w:ascii="Arial" w:hAnsi="Arial" w:hint="default"/>
          <w:kern w:val="2"/>
          <w:u w:color="000000"/>
          <w:rtl w:val="0"/>
        </w:rPr>
        <w:t>издадена от …</w:t>
      </w:r>
      <w:r>
        <w:rPr>
          <w:rStyle w:val="None"/>
          <w:rFonts w:ascii="Arial" w:hAnsi="Arial"/>
          <w:kern w:val="2"/>
          <w:u w:color="000000"/>
          <w:rtl w:val="0"/>
        </w:rPr>
        <w:t>.</w:t>
      </w:r>
      <w:r>
        <w:rPr>
          <w:rStyle w:val="None"/>
          <w:rFonts w:ascii="Arial" w:hAnsi="Arial" w:hint="default"/>
          <w:kern w:val="2"/>
          <w:u w:color="000000"/>
          <w:rtl w:val="0"/>
        </w:rPr>
        <w:t>………………</w:t>
      </w:r>
      <w:r>
        <w:rPr>
          <w:rStyle w:val="None"/>
          <w:rFonts w:ascii="Arial" w:hAnsi="Arial"/>
          <w:kern w:val="2"/>
          <w:u w:color="000000"/>
          <w:rtl w:val="0"/>
        </w:rPr>
        <w:t>....</w:t>
      </w: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Style w:val="None"/>
          <w:rFonts w:ascii="Arial" w:cs="Arial" w:hAnsi="Arial" w:eastAsia="Arial"/>
          <w:kern w:val="2"/>
          <w:u w:color="000000"/>
        </w:rPr>
      </w:pPr>
      <w:r>
        <w:rPr>
          <w:rStyle w:val="None"/>
          <w:rFonts w:ascii="Arial" w:hAnsi="Arial" w:hint="default"/>
          <w:kern w:val="2"/>
          <w:u w:color="000000"/>
          <w:rtl w:val="0"/>
        </w:rPr>
        <w:t>на ……………</w:t>
      </w:r>
      <w:r>
        <w:rPr>
          <w:rStyle w:val="None"/>
          <w:rFonts w:ascii="Arial" w:hAnsi="Arial"/>
          <w:kern w:val="2"/>
          <w:u w:color="000000"/>
          <w:rtl w:val="0"/>
        </w:rPr>
        <w:t>......</w:t>
      </w:r>
      <w:r>
        <w:rPr>
          <w:rStyle w:val="None"/>
          <w:rFonts w:ascii="Arial" w:hAnsi="Arial" w:hint="default"/>
          <w:kern w:val="2"/>
          <w:u w:color="000000"/>
          <w:rtl w:val="0"/>
        </w:rPr>
        <w:t>г</w:t>
      </w:r>
      <w:r>
        <w:rPr>
          <w:rStyle w:val="None"/>
          <w:rFonts w:ascii="Arial" w:hAnsi="Arial"/>
          <w:kern w:val="2"/>
          <w:u w:color="000000"/>
          <w:rtl w:val="0"/>
        </w:rPr>
        <w:t xml:space="preserve">., </w:t>
      </w:r>
      <w:r>
        <w:rPr>
          <w:rStyle w:val="None"/>
          <w:rFonts w:ascii="Arial" w:hAnsi="Arial" w:hint="default"/>
          <w:kern w:val="2"/>
          <w:u w:color="000000"/>
          <w:rtl w:val="0"/>
        </w:rPr>
        <w:t xml:space="preserve">ЕГН </w:t>
      </w:r>
      <w:r>
        <w:rPr>
          <w:rStyle w:val="None"/>
          <w:rFonts w:ascii="Arial" w:hAnsi="Arial"/>
          <w:kern w:val="2"/>
          <w:u w:color="000000"/>
          <w:rtl w:val="0"/>
        </w:rPr>
        <w:t>(</w:t>
      </w:r>
      <w:r>
        <w:rPr>
          <w:rStyle w:val="None"/>
          <w:rFonts w:ascii="Arial" w:hAnsi="Arial" w:hint="default"/>
          <w:kern w:val="2"/>
          <w:u w:color="000000"/>
          <w:rtl w:val="0"/>
        </w:rPr>
        <w:t>ЛНЧ</w:t>
      </w:r>
      <w:r>
        <w:rPr>
          <w:rStyle w:val="None"/>
          <w:rFonts w:ascii="Arial" w:hAnsi="Arial"/>
          <w:kern w:val="2"/>
          <w:u w:color="000000"/>
          <w:rtl w:val="0"/>
        </w:rPr>
        <w:t xml:space="preserve">) </w:t>
      </w:r>
      <w:r>
        <w:rPr>
          <w:rStyle w:val="None"/>
          <w:rFonts w:ascii="Arial" w:hAnsi="Arial" w:hint="default"/>
          <w:kern w:val="2"/>
          <w:u w:color="000000"/>
          <w:rtl w:val="0"/>
        </w:rPr>
        <w:t>………………………</w:t>
      </w:r>
      <w:r>
        <w:rPr>
          <w:rStyle w:val="None"/>
          <w:rFonts w:ascii="Arial" w:hAnsi="Arial"/>
          <w:kern w:val="2"/>
          <w:u w:color="000000"/>
          <w:rtl w:val="0"/>
          <w:lang w:val="es-ES_tradnl"/>
        </w:rPr>
        <w:t xml:space="preserve">...... , </w:t>
      </w: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Style w:val="None"/>
          <w:rFonts w:ascii="Arial" w:cs="Arial" w:hAnsi="Arial" w:eastAsia="Arial"/>
          <w:kern w:val="2"/>
          <w:u w:color="000000"/>
        </w:rPr>
      </w:pPr>
      <w:r>
        <w:rPr>
          <w:rStyle w:val="None"/>
          <w:rFonts w:ascii="Arial" w:hAnsi="Arial" w:hint="default"/>
          <w:kern w:val="2"/>
          <w:u w:color="000000"/>
          <w:rtl w:val="0"/>
        </w:rPr>
        <w:t>в качеството си на Управител на ……………………………</w:t>
      </w:r>
      <w:r>
        <w:rPr>
          <w:rStyle w:val="None"/>
          <w:rFonts w:ascii="Arial" w:hAnsi="Arial"/>
          <w:kern w:val="2"/>
          <w:u w:color="000000"/>
          <w:rtl w:val="0"/>
        </w:rPr>
        <w:t xml:space="preserve">, </w:t>
      </w:r>
      <w:r>
        <w:rPr>
          <w:rStyle w:val="None"/>
          <w:rFonts w:ascii="Arial" w:hAnsi="Arial" w:hint="default"/>
          <w:kern w:val="2"/>
          <w:u w:color="000000"/>
          <w:rtl w:val="0"/>
        </w:rPr>
        <w:t xml:space="preserve">ЕИК </w:t>
      </w:r>
      <w:r>
        <w:rPr>
          <w:rStyle w:val="None"/>
          <w:rFonts w:ascii="Arial" w:hAnsi="Arial"/>
          <w:kern w:val="2"/>
          <w:u w:color="000000"/>
          <w:rtl w:val="0"/>
        </w:rPr>
        <w:t xml:space="preserve">.........................., </w:t>
      </w: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Style w:val="None"/>
          <w:rFonts w:ascii="Arial" w:cs="Arial" w:hAnsi="Arial" w:eastAsia="Arial"/>
          <w:kern w:val="2"/>
          <w:u w:color="000000"/>
        </w:rPr>
      </w:pPr>
      <w:r>
        <w:rPr>
          <w:rStyle w:val="None"/>
          <w:rFonts w:ascii="Arial" w:hAnsi="Arial" w:hint="default"/>
          <w:kern w:val="2"/>
          <w:u w:color="000000"/>
          <w:rtl w:val="0"/>
        </w:rPr>
        <w:t>със седалище и адрес на управление</w:t>
      </w:r>
      <w:r>
        <w:rPr>
          <w:rStyle w:val="None"/>
          <w:rFonts w:ascii="Arial" w:hAnsi="Arial"/>
          <w:kern w:val="2"/>
          <w:u w:color="000000"/>
          <w:rtl w:val="0"/>
        </w:rPr>
        <w:t>.................................................................</w:t>
      </w: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Style w:val="None"/>
          <w:rFonts w:ascii="Arial" w:cs="Arial" w:hAnsi="Arial" w:eastAsia="Arial"/>
          <w:kern w:val="2"/>
          <w:u w:color="000000"/>
        </w:rPr>
      </w:pPr>
      <w:r>
        <w:rPr>
          <w:rStyle w:val="None"/>
          <w:rFonts w:ascii="Arial" w:hAnsi="Arial"/>
          <w:kern w:val="2"/>
          <w:u w:color="000000"/>
          <w:rtl w:val="0"/>
        </w:rPr>
        <w:t>........................................................................................................................</w:t>
      </w: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Style w:val="None"/>
          <w:rFonts w:ascii="Arial" w:cs="Arial" w:hAnsi="Arial" w:eastAsia="Arial"/>
          <w:kern w:val="2"/>
          <w:u w:color="000000"/>
        </w:rPr>
      </w:pPr>
      <w:r>
        <w:rPr>
          <w:rStyle w:val="None"/>
          <w:rFonts w:ascii="Arial" w:hAnsi="Arial" w:hint="default"/>
          <w:kern w:val="2"/>
          <w:u w:color="000000"/>
          <w:rtl w:val="0"/>
        </w:rPr>
        <w:t>Декларирам</w:t>
      </w:r>
      <w:r>
        <w:rPr>
          <w:rStyle w:val="None"/>
          <w:rFonts w:ascii="Arial" w:hAnsi="Arial"/>
          <w:kern w:val="2"/>
          <w:u w:color="000000"/>
          <w:rtl w:val="0"/>
        </w:rPr>
        <w:t xml:space="preserve">, </w:t>
      </w:r>
      <w:r>
        <w:rPr>
          <w:rStyle w:val="None"/>
          <w:rFonts w:ascii="Arial" w:hAnsi="Arial" w:hint="default"/>
          <w:kern w:val="2"/>
          <w:u w:color="000000"/>
          <w:rtl w:val="0"/>
        </w:rPr>
        <w:t>че</w:t>
      </w:r>
    </w:p>
    <w:p>
      <w:pPr>
        <w:pStyle w:val="Default"/>
        <w:numPr>
          <w:ilvl w:val="0"/>
          <w:numId w:val="2"/>
        </w:numPr>
        <w:bidi w:val="0"/>
        <w:spacing w:before="0" w:after="160" w:line="259" w:lineRule="auto"/>
        <w:ind w:right="0"/>
        <w:jc w:val="left"/>
        <w:rPr>
          <w:rFonts w:ascii="Arial" w:hAnsi="Arial" w:hint="default"/>
          <w:rtl w:val="0"/>
        </w:rPr>
      </w:pPr>
      <w:r>
        <w:rPr>
          <w:rStyle w:val="None"/>
          <w:rFonts w:ascii="Arial" w:hAnsi="Arial" w:hint="default"/>
          <w:kern w:val="2"/>
          <w:u w:color="000000"/>
          <w:rtl w:val="0"/>
        </w:rPr>
        <w:t xml:space="preserve">Съм запознат с Устава на Българо </w:t>
      </w:r>
      <w:r>
        <w:rPr>
          <w:rStyle w:val="None"/>
          <w:rFonts w:ascii="Arial" w:hAnsi="Arial"/>
          <w:kern w:val="2"/>
          <w:u w:color="000000"/>
          <w:rtl w:val="0"/>
        </w:rPr>
        <w:t>-</w:t>
      </w:r>
      <w:r>
        <w:rPr>
          <w:rStyle w:val="None"/>
          <w:rFonts w:ascii="Arial" w:hAnsi="Arial" w:hint="default"/>
          <w:kern w:val="2"/>
          <w:u w:color="000000"/>
          <w:rtl w:val="0"/>
        </w:rPr>
        <w:t>Танзанийска Търговска и Индустриална Камара и желая да членувам в Камарата</w:t>
      </w:r>
      <w:r>
        <w:rPr>
          <w:rStyle w:val="None"/>
          <w:rFonts w:ascii="Arial" w:hAnsi="Arial"/>
          <w:kern w:val="2"/>
          <w:u w:color="000000"/>
          <w:rtl w:val="0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after="160" w:line="259" w:lineRule="auto"/>
        <w:ind w:right="0"/>
        <w:jc w:val="left"/>
        <w:rPr>
          <w:rFonts w:ascii="Arial" w:hAnsi="Arial" w:hint="default"/>
          <w:rtl w:val="0"/>
        </w:rPr>
      </w:pPr>
      <w:r>
        <w:rPr>
          <w:rStyle w:val="None"/>
          <w:rFonts w:ascii="Arial" w:hAnsi="Arial" w:hint="default"/>
          <w:kern w:val="2"/>
          <w:u w:color="000000"/>
          <w:rtl w:val="0"/>
        </w:rPr>
        <w:t>Съм запознат със задължението да плащам годишен членски внос в размер</w:t>
      </w:r>
      <w:r>
        <w:rPr>
          <w:rStyle w:val="None"/>
          <w:rFonts w:ascii="Arial" w:hAnsi="Arial"/>
          <w:kern w:val="2"/>
          <w:u w:color="000000"/>
          <w:rtl w:val="0"/>
        </w:rPr>
        <w:t xml:space="preserve">, </w:t>
      </w:r>
      <w:r>
        <w:rPr>
          <w:rStyle w:val="None"/>
          <w:rFonts w:ascii="Arial" w:hAnsi="Arial" w:hint="default"/>
          <w:kern w:val="2"/>
          <w:u w:color="000000"/>
          <w:rtl w:val="0"/>
        </w:rPr>
        <w:t>определен от Управителния съвет на Камарата за всяка календарна година</w:t>
      </w:r>
      <w:r>
        <w:rPr>
          <w:rStyle w:val="None"/>
          <w:rFonts w:ascii="Arial" w:hAnsi="Arial"/>
          <w:kern w:val="2"/>
          <w:u w:color="000000"/>
          <w:rtl w:val="0"/>
        </w:rPr>
        <w:t xml:space="preserve">, </w:t>
      </w:r>
      <w:r>
        <w:rPr>
          <w:rStyle w:val="None"/>
          <w:rFonts w:ascii="Arial" w:hAnsi="Arial" w:hint="default"/>
          <w:kern w:val="2"/>
          <w:u w:color="000000"/>
          <w:rtl w:val="0"/>
        </w:rPr>
        <w:t>при желание за членство</w:t>
      </w:r>
      <w:r>
        <w:rPr>
          <w:rStyle w:val="None"/>
          <w:rFonts w:ascii="Arial" w:hAnsi="Arial"/>
          <w:kern w:val="2"/>
          <w:u w:color="000000"/>
          <w:rtl w:val="0"/>
        </w:rPr>
        <w:t xml:space="preserve">. </w:t>
      </w:r>
    </w:p>
    <w:p>
      <w:pPr>
        <w:pStyle w:val="Default"/>
        <w:numPr>
          <w:ilvl w:val="0"/>
          <w:numId w:val="2"/>
        </w:numPr>
        <w:bidi w:val="0"/>
        <w:spacing w:before="0" w:after="160" w:line="259" w:lineRule="auto"/>
        <w:ind w:right="0"/>
        <w:jc w:val="left"/>
        <w:rPr>
          <w:rFonts w:ascii="Arial" w:hAnsi="Arial" w:hint="default"/>
          <w:rtl w:val="0"/>
        </w:rPr>
      </w:pPr>
      <w:r>
        <w:rPr>
          <w:rStyle w:val="None"/>
          <w:rFonts w:ascii="Arial" w:hAnsi="Arial" w:hint="default"/>
          <w:kern w:val="2"/>
          <w:u w:color="000000"/>
          <w:rtl w:val="0"/>
        </w:rPr>
        <w:t xml:space="preserve">Съм запознат със задължението да спазвам всички етични норми и принципи на Българо </w:t>
      </w:r>
      <w:r>
        <w:rPr>
          <w:rStyle w:val="None"/>
          <w:rFonts w:ascii="Arial" w:hAnsi="Arial"/>
          <w:kern w:val="2"/>
          <w:u w:color="000000"/>
          <w:rtl w:val="0"/>
        </w:rPr>
        <w:t>-</w:t>
      </w:r>
      <w:r>
        <w:rPr>
          <w:rStyle w:val="None"/>
          <w:rFonts w:ascii="Arial" w:hAnsi="Arial" w:hint="default"/>
          <w:kern w:val="2"/>
          <w:u w:color="000000"/>
          <w:rtl w:val="0"/>
        </w:rPr>
        <w:t>Танзанийска Търговска и Индустриална Камара</w:t>
      </w:r>
      <w:r>
        <w:rPr>
          <w:rStyle w:val="None"/>
          <w:rFonts w:ascii="Arial" w:hAnsi="Arial"/>
          <w:kern w:val="2"/>
          <w:u w:color="000000"/>
          <w:rtl w:val="0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after="160" w:line="259" w:lineRule="auto"/>
        <w:ind w:right="0"/>
        <w:jc w:val="left"/>
        <w:rPr>
          <w:rFonts w:ascii="Arial" w:hAnsi="Arial" w:hint="default"/>
          <w:rtl w:val="0"/>
        </w:rPr>
      </w:pPr>
      <w:r>
        <w:rPr>
          <w:rStyle w:val="None"/>
          <w:rFonts w:ascii="Arial" w:hAnsi="Arial" w:hint="default"/>
          <w:kern w:val="2"/>
          <w:u w:color="000000"/>
          <w:rtl w:val="0"/>
        </w:rPr>
        <w:t>Ще подпомагам Камарата и другите и членове в дейността и съобразно моите познания</w:t>
      </w:r>
      <w:r>
        <w:rPr>
          <w:rStyle w:val="None"/>
          <w:rFonts w:ascii="Arial" w:hAnsi="Arial"/>
          <w:kern w:val="2"/>
          <w:u w:color="000000"/>
          <w:rtl w:val="0"/>
        </w:rPr>
        <w:t xml:space="preserve">, </w:t>
      </w:r>
      <w:r>
        <w:rPr>
          <w:rStyle w:val="None"/>
          <w:rFonts w:ascii="Arial" w:hAnsi="Arial" w:hint="default"/>
          <w:kern w:val="2"/>
          <w:u w:color="000000"/>
          <w:rtl w:val="0"/>
        </w:rPr>
        <w:t>квалификация</w:t>
      </w:r>
      <w:r>
        <w:rPr>
          <w:rStyle w:val="None"/>
          <w:rFonts w:ascii="Arial" w:hAnsi="Arial"/>
          <w:kern w:val="2"/>
          <w:u w:color="000000"/>
          <w:rtl w:val="0"/>
        </w:rPr>
        <w:t xml:space="preserve">, </w:t>
      </w:r>
      <w:r>
        <w:rPr>
          <w:rStyle w:val="None"/>
          <w:rFonts w:ascii="Arial" w:hAnsi="Arial" w:hint="default"/>
          <w:kern w:val="2"/>
          <w:u w:color="000000"/>
          <w:rtl w:val="0"/>
        </w:rPr>
        <w:t>опит и контакти</w:t>
      </w:r>
      <w:r>
        <w:rPr>
          <w:rStyle w:val="None"/>
          <w:rFonts w:ascii="Arial" w:hAnsi="Arial"/>
          <w:kern w:val="2"/>
          <w:u w:color="000000"/>
          <w:rtl w:val="0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after="160" w:line="259" w:lineRule="auto"/>
        <w:ind w:right="0"/>
        <w:jc w:val="left"/>
        <w:rPr>
          <w:rFonts w:ascii="Arial" w:hAnsi="Arial" w:hint="default"/>
          <w:rtl w:val="0"/>
        </w:rPr>
      </w:pPr>
      <w:r>
        <w:rPr>
          <w:rStyle w:val="None"/>
          <w:rFonts w:ascii="Arial" w:hAnsi="Arial" w:hint="default"/>
          <w:kern w:val="2"/>
          <w:u w:color="000000"/>
          <w:rtl w:val="0"/>
        </w:rPr>
        <w:t>Ще пазя и ще работя за утвърждаване на доброто име на Камарата</w:t>
      </w:r>
    </w:p>
    <w:p>
      <w:pPr>
        <w:pStyle w:val="Default"/>
        <w:numPr>
          <w:ilvl w:val="0"/>
          <w:numId w:val="2"/>
        </w:numPr>
        <w:bidi w:val="0"/>
        <w:spacing w:before="0" w:after="160" w:line="259" w:lineRule="auto"/>
        <w:ind w:right="0"/>
        <w:jc w:val="left"/>
        <w:rPr>
          <w:rFonts w:ascii="Arial" w:hAnsi="Arial" w:hint="default"/>
          <w:rtl w:val="0"/>
        </w:rPr>
      </w:pPr>
      <w:r>
        <w:rPr>
          <w:rStyle w:val="None"/>
          <w:rFonts w:ascii="Arial" w:hAnsi="Arial" w:hint="default"/>
          <w:kern w:val="2"/>
          <w:u w:color="000000"/>
          <w:rtl w:val="0"/>
        </w:rPr>
        <w:t>Ще спазвам разпоредбите на Устава на Камарата</w:t>
      </w:r>
      <w:r>
        <w:rPr>
          <w:rStyle w:val="None"/>
          <w:rFonts w:ascii="Arial" w:hAnsi="Arial"/>
          <w:kern w:val="2"/>
          <w:u w:color="000000"/>
          <w:rtl w:val="0"/>
        </w:rPr>
        <w:t xml:space="preserve">, </w:t>
      </w:r>
      <w:r>
        <w:rPr>
          <w:rStyle w:val="None"/>
          <w:rFonts w:ascii="Arial" w:hAnsi="Arial" w:hint="default"/>
          <w:kern w:val="2"/>
          <w:u w:color="000000"/>
          <w:rtl w:val="0"/>
        </w:rPr>
        <w:t>разпоредбите на Управителния съвет и Общото събрание</w:t>
      </w:r>
      <w:r>
        <w:rPr>
          <w:rStyle w:val="None"/>
          <w:rFonts w:ascii="Arial" w:hAnsi="Arial"/>
          <w:kern w:val="2"/>
          <w:u w:color="000000"/>
          <w:rtl w:val="0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after="160" w:line="259" w:lineRule="auto"/>
        <w:ind w:right="0"/>
        <w:jc w:val="left"/>
        <w:rPr>
          <w:rFonts w:ascii="Arial" w:hAnsi="Arial" w:hint="default"/>
          <w:rtl w:val="0"/>
        </w:rPr>
      </w:pPr>
      <w:r>
        <w:rPr>
          <w:rStyle w:val="None"/>
          <w:rFonts w:ascii="Arial" w:hAnsi="Arial" w:hint="default"/>
          <w:kern w:val="2"/>
          <w:u w:color="000000"/>
          <w:rtl w:val="0"/>
        </w:rPr>
        <w:t>Всички данни и обстоятелства</w:t>
      </w:r>
      <w:r>
        <w:rPr>
          <w:rStyle w:val="None"/>
          <w:rFonts w:ascii="Arial" w:hAnsi="Arial"/>
          <w:kern w:val="2"/>
          <w:u w:color="000000"/>
          <w:rtl w:val="0"/>
        </w:rPr>
        <w:t xml:space="preserve">, </w:t>
      </w:r>
      <w:r>
        <w:rPr>
          <w:rStyle w:val="None"/>
          <w:rFonts w:ascii="Arial" w:hAnsi="Arial" w:hint="default"/>
          <w:kern w:val="2"/>
          <w:u w:color="000000"/>
          <w:rtl w:val="0"/>
        </w:rPr>
        <w:t>посочени от мен в Заявлението за членство са верни</w:t>
      </w:r>
      <w:r>
        <w:rPr>
          <w:rStyle w:val="None"/>
          <w:rFonts w:ascii="Arial" w:hAnsi="Arial"/>
          <w:kern w:val="2"/>
          <w:u w:color="000000"/>
          <w:rtl w:val="0"/>
        </w:rPr>
        <w:t xml:space="preserve">. </w:t>
      </w: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Style w:val="None"/>
          <w:rFonts w:ascii="Arial" w:cs="Arial" w:hAnsi="Arial" w:eastAsia="Arial"/>
          <w:kern w:val="2"/>
          <w:sz w:val="22"/>
          <w:szCs w:val="22"/>
          <w:u w:color="000000"/>
        </w:rPr>
      </w:pP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Style w:val="None"/>
          <w:rFonts w:ascii="Calibri" w:cs="Calibri" w:hAnsi="Calibri" w:eastAsia="Calibri"/>
          <w:kern w:val="2"/>
          <w:sz w:val="22"/>
          <w:szCs w:val="22"/>
          <w:u w:color="000000"/>
        </w:rPr>
      </w:pP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Style w:val="None"/>
          <w:rFonts w:ascii="Arial" w:cs="Arial" w:hAnsi="Arial" w:eastAsia="Arial"/>
          <w:kern w:val="2"/>
          <w:u w:color="000000"/>
        </w:rPr>
      </w:pPr>
      <w:r>
        <w:rPr>
          <w:rStyle w:val="None"/>
          <w:rFonts w:ascii="Arial" w:hAnsi="Arial" w:hint="default"/>
          <w:kern w:val="2"/>
          <w:u w:color="000000"/>
          <w:rtl w:val="0"/>
          <w:lang w:val="ru-RU"/>
        </w:rPr>
        <w:t>Дата</w:t>
      </w:r>
      <w:r>
        <w:rPr>
          <w:rStyle w:val="None"/>
          <w:rFonts w:ascii="Arial" w:hAnsi="Arial"/>
          <w:kern w:val="2"/>
          <w:u w:color="000000"/>
          <w:rtl w:val="0"/>
        </w:rPr>
        <w:t xml:space="preserve">: </w:t>
      </w:r>
      <w:r>
        <w:rPr>
          <w:rStyle w:val="None"/>
          <w:rFonts w:ascii="Arial" w:hAnsi="Arial" w:hint="default"/>
          <w:kern w:val="2"/>
          <w:u w:color="000000"/>
          <w:rtl w:val="0"/>
        </w:rPr>
        <w:t>……………………</w:t>
      </w:r>
      <w:r>
        <w:rPr>
          <w:rStyle w:val="None"/>
          <w:rFonts w:ascii="Arial" w:hAnsi="Arial"/>
          <w:kern w:val="2"/>
          <w:u w:color="000000"/>
          <w:rtl w:val="0"/>
        </w:rPr>
        <w:t xml:space="preserve">.                                           </w:t>
      </w:r>
      <w:r>
        <w:rPr>
          <w:rStyle w:val="None"/>
          <w:rFonts w:ascii="Arial" w:hAnsi="Arial" w:hint="default"/>
          <w:kern w:val="2"/>
          <w:u w:color="000000"/>
          <w:rtl w:val="0"/>
        </w:rPr>
        <w:t>Декларатор</w:t>
      </w:r>
      <w:r>
        <w:rPr>
          <w:rStyle w:val="None"/>
          <w:rFonts w:ascii="Arial" w:hAnsi="Arial"/>
          <w:kern w:val="2"/>
          <w:u w:color="000000"/>
          <w:rtl w:val="0"/>
        </w:rPr>
        <w:t xml:space="preserve">: </w:t>
      </w:r>
      <w:r>
        <w:rPr>
          <w:rStyle w:val="None"/>
          <w:rFonts w:ascii="Arial" w:hAnsi="Arial" w:hint="default"/>
          <w:kern w:val="2"/>
          <w:u w:color="000000"/>
          <w:rtl w:val="0"/>
        </w:rPr>
        <w:t>……………………</w:t>
      </w:r>
      <w:r>
        <w:rPr>
          <w:rStyle w:val="None"/>
          <w:rFonts w:ascii="Arial" w:hAnsi="Arial"/>
          <w:kern w:val="2"/>
          <w:u w:color="000000"/>
          <w:rtl w:val="0"/>
        </w:rPr>
        <w:t xml:space="preserve">./ </w:t>
      </w: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Style w:val="None"/>
          <w:rFonts w:ascii="Arial" w:cs="Arial" w:hAnsi="Arial" w:eastAsia="Arial"/>
          <w:kern w:val="2"/>
          <w:u w:color="000000"/>
        </w:rPr>
      </w:pP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Style w:val="None"/>
          <w:rFonts w:ascii="Arial" w:cs="Arial" w:hAnsi="Arial" w:eastAsia="Arial"/>
          <w:kern w:val="2"/>
          <w:u w:color="000000"/>
        </w:rPr>
      </w:pPr>
    </w:p>
    <w:p>
      <w:pPr>
        <w:pStyle w:val="Default"/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</w:pPr>
      <w:r>
        <w:rPr>
          <w:rStyle w:val="None"/>
          <w:rFonts w:ascii="Arial" w:hAnsi="Arial" w:hint="default"/>
          <w:kern w:val="2"/>
          <w:u w:color="000000"/>
          <w:rtl w:val="0"/>
        </w:rPr>
        <w:t>Управител на …………………………………………</w:t>
      </w:r>
      <w:r>
        <w:rPr>
          <w:rStyle w:val="None"/>
          <w:rFonts w:ascii="Arial" w:hAnsi="Arial"/>
          <w:kern w:val="2"/>
          <w:u w:color="000000"/>
          <w:rtl w:val="0"/>
        </w:rPr>
        <w:t>.</w:t>
      </w:r>
      <w:r>
        <w:rPr>
          <w:rStyle w:val="None"/>
          <w:rFonts w:ascii="Arial" w:hAnsi="Arial" w:hint="default"/>
          <w:kern w:val="2"/>
          <w:u w:color="000000"/>
          <w:rtl w:val="0"/>
        </w:rPr>
        <w:t>с ЕИК …………………………</w:t>
      </w:r>
      <w:r>
        <w:rPr>
          <w:rStyle w:val="None"/>
          <w:rFonts w:ascii="Arial" w:hAnsi="Arial"/>
          <w:kern w:val="2"/>
          <w:u w:color="000000"/>
          <w:rtl w:val="0"/>
        </w:rPr>
        <w:t>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35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355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355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